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1A" w:rsidRDefault="00A8701A" w:rsidP="00157633">
      <w:pPr>
        <w:pStyle w:val="Intestazion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ARCIDIOCESI </w:t>
      </w:r>
      <w:proofErr w:type="spellStart"/>
      <w:r>
        <w:rPr>
          <w:b/>
          <w:bCs/>
          <w:sz w:val="32"/>
          <w:szCs w:val="32"/>
        </w:rPr>
        <w:t>DI</w:t>
      </w:r>
      <w:proofErr w:type="spellEnd"/>
      <w:r>
        <w:rPr>
          <w:b/>
          <w:bCs/>
          <w:sz w:val="32"/>
          <w:szCs w:val="32"/>
        </w:rPr>
        <w:t xml:space="preserve"> SALERNO – CAMPAGNA – ACERNO</w:t>
      </w:r>
    </w:p>
    <w:p w:rsidR="00A8701A" w:rsidRDefault="00A8701A" w:rsidP="00157633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A8701A" w:rsidRDefault="00A8701A" w:rsidP="00157633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A8701A" w:rsidRDefault="00A8701A" w:rsidP="00157633">
      <w:pPr>
        <w:pStyle w:val="Intestazione"/>
        <w:jc w:val="center"/>
      </w:pPr>
      <w:r>
        <w:t xml:space="preserve">Via R. il </w:t>
      </w:r>
      <w:proofErr w:type="spellStart"/>
      <w:r>
        <w:t>Guiscardo</w:t>
      </w:r>
      <w:proofErr w:type="spellEnd"/>
      <w:r>
        <w:t>, 2 – 84121 Salerno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Default="00A8701A" w:rsidP="00157633">
      <w:proofErr w:type="spellStart"/>
      <w:r>
        <w:t>Prot</w:t>
      </w:r>
      <w:proofErr w:type="spellEnd"/>
      <w:r>
        <w:t xml:space="preserve">. n. </w:t>
      </w:r>
      <w:r w:rsidR="00920342">
        <w:t>68</w:t>
      </w:r>
      <w:r>
        <w:t xml:space="preserve">/ </w:t>
      </w:r>
      <w:r w:rsidRPr="003A7371">
        <w:t>B1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Salerno, </w:t>
      </w:r>
      <w:r w:rsidR="00920342">
        <w:t>22 agosto 2017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14DA6" w:rsidRDefault="00A8701A" w:rsidP="00157633">
      <w:pPr>
        <w:jc w:val="right"/>
      </w:pPr>
      <w:r w:rsidRPr="00114DA6">
        <w:t>All’Ufficio Scolastico Regionale per la Campania</w:t>
      </w:r>
    </w:p>
    <w:p w:rsidR="00A8701A" w:rsidRPr="002F471E" w:rsidRDefault="00A8701A" w:rsidP="00157633">
      <w:pPr>
        <w:jc w:val="right"/>
        <w:rPr>
          <w:b/>
          <w:bCs/>
          <w:u w:val="single"/>
        </w:rPr>
      </w:pPr>
      <w:r w:rsidRPr="002F471E">
        <w:rPr>
          <w:b/>
          <w:bCs/>
          <w:u w:val="single"/>
        </w:rPr>
        <w:t>Napoli</w:t>
      </w:r>
    </w:p>
    <w:p w:rsidR="00A8701A" w:rsidRPr="00B21A3D" w:rsidRDefault="00A8701A" w:rsidP="00157633">
      <w:pPr>
        <w:jc w:val="right"/>
        <w:rPr>
          <w:b/>
          <w:bCs/>
        </w:rPr>
      </w:pPr>
      <w:r w:rsidRPr="00B21A3D">
        <w:rPr>
          <w:b/>
          <w:bCs/>
        </w:rPr>
        <w:t xml:space="preserve">Alla cortese attenzione del dott. Fabrizio </w:t>
      </w:r>
      <w:proofErr w:type="spellStart"/>
      <w:r w:rsidRPr="00B21A3D">
        <w:rPr>
          <w:b/>
          <w:bCs/>
        </w:rPr>
        <w:t>Perrella</w:t>
      </w:r>
      <w:proofErr w:type="spellEnd"/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Default="00A8701A" w:rsidP="00200445">
      <w:pPr>
        <w:jc w:val="right"/>
      </w:pPr>
      <w:r>
        <w:t xml:space="preserve">e p.c. </w:t>
      </w:r>
      <w:proofErr w:type="spellStart"/>
      <w:r>
        <w:t>I.I.S.</w:t>
      </w:r>
      <w:proofErr w:type="spellEnd"/>
      <w:r>
        <w:t xml:space="preserve"> “</w:t>
      </w:r>
      <w:proofErr w:type="spellStart"/>
      <w:r>
        <w:t>Genovesi-Da</w:t>
      </w:r>
      <w:proofErr w:type="spellEnd"/>
      <w:r>
        <w:t xml:space="preserve"> Vinci” di Salerno</w:t>
      </w:r>
    </w:p>
    <w:p w:rsidR="00A8701A" w:rsidRPr="00200445" w:rsidRDefault="00475361" w:rsidP="00200445">
      <w:pPr>
        <w:jc w:val="right"/>
      </w:pPr>
      <w:hyperlink r:id="rId5" w:history="1">
        <w:r w:rsidR="00A8701A" w:rsidRPr="00EC6E4F">
          <w:rPr>
            <w:rStyle w:val="Collegamentoipertestuale"/>
          </w:rPr>
          <w:t>sais061003@istruzione.it</w:t>
        </w:r>
      </w:hyperlink>
      <w:r w:rsidR="00A8701A">
        <w:t xml:space="preserve"> </w:t>
      </w:r>
    </w:p>
    <w:p w:rsidR="00A8701A" w:rsidRPr="00114DA6" w:rsidRDefault="00A8701A" w:rsidP="00157633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Insegnante di Religione Cattolica </w:t>
      </w:r>
      <w:proofErr w:type="spellStart"/>
      <w:r w:rsidR="003A0AFA">
        <w:rPr>
          <w:b/>
          <w:bCs/>
          <w:sz w:val="28"/>
          <w:szCs w:val="28"/>
        </w:rPr>
        <w:t>Andreozzi</w:t>
      </w:r>
      <w:proofErr w:type="spellEnd"/>
      <w:r>
        <w:rPr>
          <w:b/>
          <w:bCs/>
          <w:sz w:val="28"/>
          <w:szCs w:val="28"/>
        </w:rPr>
        <w:t xml:space="preserve"> Ida</w:t>
      </w:r>
      <w:r>
        <w:rPr>
          <w:b/>
          <w:bCs/>
        </w:rPr>
        <w:t>.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14DA6" w:rsidRDefault="00A8701A" w:rsidP="00157633">
      <w:pPr>
        <w:numPr>
          <w:ilvl w:val="0"/>
          <w:numId w:val="1"/>
        </w:numPr>
        <w:jc w:val="both"/>
      </w:pPr>
      <w:r w:rsidRPr="00114DA6">
        <w:t>Vista la Legge 186/03;</w:t>
      </w:r>
    </w:p>
    <w:p w:rsidR="00A8701A" w:rsidRPr="00114DA6" w:rsidRDefault="00A8701A" w:rsidP="00157633">
      <w:pPr>
        <w:numPr>
          <w:ilvl w:val="0"/>
          <w:numId w:val="1"/>
        </w:numPr>
        <w:jc w:val="both"/>
      </w:pPr>
      <w:r w:rsidRPr="00114DA6">
        <w:t xml:space="preserve">Visto il </w:t>
      </w:r>
      <w:proofErr w:type="spellStart"/>
      <w:r w:rsidRPr="00114DA6">
        <w:t>Dpr</w:t>
      </w:r>
      <w:proofErr w:type="spellEnd"/>
      <w:r w:rsidRPr="00114DA6">
        <w:t xml:space="preserve"> </w:t>
      </w:r>
      <w:r>
        <w:t>n. 175 del 20/08/2012</w:t>
      </w:r>
      <w:r w:rsidRPr="00114DA6">
        <w:t>;</w:t>
      </w:r>
    </w:p>
    <w:p w:rsidR="00A8701A" w:rsidRDefault="00A8701A" w:rsidP="00157633">
      <w:pPr>
        <w:numPr>
          <w:ilvl w:val="0"/>
          <w:numId w:val="1"/>
        </w:numPr>
        <w:ind w:left="284" w:hanging="284"/>
        <w:jc w:val="both"/>
      </w:pPr>
      <w:r>
        <w:t>Viste le esigenze orarie</w:t>
      </w:r>
      <w:r w:rsidRPr="00114DA6">
        <w:t xml:space="preserve"> per </w:t>
      </w:r>
      <w:r>
        <w:t>l’</w:t>
      </w:r>
      <w:proofErr w:type="spellStart"/>
      <w:r>
        <w:t>a.s.</w:t>
      </w:r>
      <w:proofErr w:type="spellEnd"/>
      <w:r>
        <w:t xml:space="preserve"> 2017/18 relative al</w:t>
      </w:r>
      <w:r w:rsidRPr="00114DA6">
        <w:t>l’Insegnamento del</w:t>
      </w:r>
      <w:r>
        <w:t xml:space="preserve">la Religione Cattolica nel territorio </w:t>
      </w:r>
      <w:r>
        <w:rPr>
          <w:b/>
          <w:bCs/>
        </w:rPr>
        <w:t>dell’A</w:t>
      </w:r>
      <w:r w:rsidRPr="00D223B1">
        <w:rPr>
          <w:b/>
          <w:bCs/>
        </w:rPr>
        <w:t xml:space="preserve">rcidiocesi di Salerno – Campagna – </w:t>
      </w:r>
      <w:proofErr w:type="spellStart"/>
      <w:r w:rsidRPr="00D223B1">
        <w:rPr>
          <w:b/>
          <w:bCs/>
        </w:rPr>
        <w:t>Acerno</w:t>
      </w:r>
      <w:proofErr w:type="spellEnd"/>
      <w:r>
        <w:t>;</w:t>
      </w:r>
    </w:p>
    <w:p w:rsidR="00A8701A" w:rsidRPr="00114DA6" w:rsidRDefault="00A8701A" w:rsidP="00157633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Vista la contrazione oraria sulla sede di utilizzazione dell’</w:t>
      </w:r>
      <w:proofErr w:type="spellStart"/>
      <w:r>
        <w:t>ins</w:t>
      </w:r>
      <w:proofErr w:type="spellEnd"/>
      <w:r>
        <w:t xml:space="preserve">. </w:t>
      </w:r>
      <w:proofErr w:type="spellStart"/>
      <w:r w:rsidR="003A0AFA">
        <w:rPr>
          <w:b/>
          <w:bCs/>
        </w:rPr>
        <w:t>Andreozzi</w:t>
      </w:r>
      <w:proofErr w:type="spellEnd"/>
      <w:r>
        <w:rPr>
          <w:b/>
          <w:bCs/>
        </w:rPr>
        <w:t xml:space="preserve"> Ida</w:t>
      </w:r>
      <w:r w:rsidRPr="00114DA6">
        <w:t xml:space="preserve"> nel</w:t>
      </w:r>
      <w:r>
        <w:t>la S</w:t>
      </w:r>
      <w:r w:rsidRPr="00114DA6">
        <w:t xml:space="preserve">cuola </w:t>
      </w:r>
      <w:r>
        <w:t>Secondaria di 2° dell’</w:t>
      </w:r>
      <w:proofErr w:type="spellStart"/>
      <w:r>
        <w:t>I.I.S.</w:t>
      </w:r>
      <w:proofErr w:type="spellEnd"/>
      <w:r>
        <w:t xml:space="preserve"> “</w:t>
      </w:r>
      <w:proofErr w:type="spellStart"/>
      <w:r>
        <w:t>Genovesi-Da</w:t>
      </w:r>
      <w:proofErr w:type="spellEnd"/>
      <w:r>
        <w:t xml:space="preserve"> Vinci” di Salerno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Default="00A8701A" w:rsidP="00157633">
      <w:pPr>
        <w:pStyle w:val="Titolo4"/>
        <w:spacing w:line="240" w:lineRule="auto"/>
      </w:pPr>
      <w:r>
        <w:t>SI  PROPONE</w:t>
      </w:r>
    </w:p>
    <w:p w:rsidR="00A8701A" w:rsidRDefault="00A8701A" w:rsidP="00157633">
      <w:pPr>
        <w:jc w:val="center"/>
      </w:pPr>
      <w:r>
        <w:t>per l’anno scolastico 2017/18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36A8B" w:rsidRDefault="00A8701A" w:rsidP="00157633">
      <w:pPr>
        <w:jc w:val="center"/>
        <w:rPr>
          <w:b/>
          <w:bCs/>
        </w:rPr>
      </w:pPr>
      <w:r>
        <w:t>l</w:t>
      </w:r>
      <w:r w:rsidRPr="00114DA6">
        <w:t>’</w:t>
      </w:r>
      <w:proofErr w:type="spellStart"/>
      <w:r w:rsidRPr="00114DA6">
        <w:t>ins</w:t>
      </w:r>
      <w:proofErr w:type="spellEnd"/>
      <w:r w:rsidRPr="00114DA6">
        <w:t xml:space="preserve">. </w:t>
      </w:r>
      <w:proofErr w:type="spellStart"/>
      <w:r w:rsidR="003A0AFA">
        <w:rPr>
          <w:b/>
          <w:bCs/>
        </w:rPr>
        <w:t>Andreozzi</w:t>
      </w:r>
      <w:proofErr w:type="spellEnd"/>
      <w:r>
        <w:rPr>
          <w:b/>
          <w:bCs/>
        </w:rPr>
        <w:t xml:space="preserve"> Ida, </w:t>
      </w:r>
      <w:r>
        <w:t xml:space="preserve">nata </w:t>
      </w:r>
      <w:r w:rsidRPr="00114DA6">
        <w:t xml:space="preserve">a </w:t>
      </w:r>
      <w:r w:rsidR="003A0AFA">
        <w:rPr>
          <w:b/>
          <w:bCs/>
        </w:rPr>
        <w:t>Salerno</w:t>
      </w:r>
      <w:r>
        <w:rPr>
          <w:b/>
          <w:bCs/>
        </w:rPr>
        <w:t xml:space="preserve"> (SA),</w:t>
      </w:r>
      <w:r>
        <w:t xml:space="preserve"> il </w:t>
      </w:r>
      <w:r w:rsidR="003A0AFA">
        <w:rPr>
          <w:b/>
          <w:bCs/>
        </w:rPr>
        <w:t>20/09/59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Default="00A8701A" w:rsidP="00157633">
      <w:pPr>
        <w:jc w:val="center"/>
      </w:pPr>
      <w:r>
        <w:rPr>
          <w:b/>
          <w:bCs/>
        </w:rPr>
        <w:t xml:space="preserve">19 </w:t>
      </w:r>
      <w:r>
        <w:t xml:space="preserve">ore Scuola Secondaria di 2° - </w:t>
      </w:r>
      <w:proofErr w:type="spellStart"/>
      <w:r>
        <w:t>I.I.S.</w:t>
      </w:r>
      <w:proofErr w:type="spellEnd"/>
      <w:r>
        <w:t xml:space="preserve"> “</w:t>
      </w:r>
      <w:proofErr w:type="spellStart"/>
      <w:r>
        <w:t>Gen</w:t>
      </w:r>
      <w:r w:rsidR="00FF168A">
        <w:t>ovesi-Da</w:t>
      </w:r>
      <w:proofErr w:type="spellEnd"/>
      <w:r w:rsidR="00FF168A">
        <w:t xml:space="preserve"> Vinci” di Salerno (SA),</w:t>
      </w:r>
    </w:p>
    <w:p w:rsidR="00FF168A" w:rsidRDefault="00FF168A" w:rsidP="00FF168A">
      <w:pPr>
        <w:jc w:val="center"/>
      </w:pPr>
      <w:r>
        <w:t xml:space="preserve">per un totale di n. </w:t>
      </w:r>
      <w:r>
        <w:rPr>
          <w:b/>
        </w:rPr>
        <w:t>19</w:t>
      </w:r>
      <w:r>
        <w:t xml:space="preserve"> ore settimanali.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14DA6" w:rsidRDefault="00A8701A" w:rsidP="00157633">
      <w:pPr>
        <w:pStyle w:val="Corpodel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A8701A" w:rsidRPr="009C47E5" w:rsidRDefault="00A8701A" w:rsidP="00157633">
      <w:pPr>
        <w:jc w:val="center"/>
        <w:rPr>
          <w:sz w:val="20"/>
          <w:szCs w:val="20"/>
        </w:rPr>
      </w:pPr>
    </w:p>
    <w:p w:rsidR="00A8701A" w:rsidRPr="00114DA6" w:rsidRDefault="00A8701A" w:rsidP="00157633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A8701A" w:rsidRDefault="00A8701A" w:rsidP="00157633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  <w:iCs/>
        </w:rPr>
        <w:t>d</w:t>
      </w:r>
      <w:r>
        <w:rPr>
          <w:i/>
          <w:iCs/>
        </w:rPr>
        <w:t xml:space="preserve">on Leandro </w:t>
      </w:r>
      <w:proofErr w:type="spellStart"/>
      <w:r>
        <w:rPr>
          <w:i/>
          <w:iCs/>
        </w:rPr>
        <w:t>Archileo</w:t>
      </w:r>
      <w:proofErr w:type="spellEnd"/>
      <w:r>
        <w:rPr>
          <w:i/>
          <w:iCs/>
        </w:rPr>
        <w:t xml:space="preserve"> D’</w:t>
      </w:r>
      <w:proofErr w:type="spellStart"/>
      <w:r>
        <w:rPr>
          <w:i/>
          <w:iCs/>
        </w:rPr>
        <w:t>Incec</w:t>
      </w:r>
      <w:proofErr w:type="spellEnd"/>
    </w:p>
    <w:p w:rsidR="00A8701A" w:rsidRDefault="00A8701A"/>
    <w:sectPr w:rsidR="00A8701A" w:rsidSect="00E11C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633"/>
    <w:rsid w:val="00114DA6"/>
    <w:rsid w:val="00136A8B"/>
    <w:rsid w:val="0014389E"/>
    <w:rsid w:val="00157633"/>
    <w:rsid w:val="00200445"/>
    <w:rsid w:val="002F471E"/>
    <w:rsid w:val="003A0AFA"/>
    <w:rsid w:val="003A7371"/>
    <w:rsid w:val="00475361"/>
    <w:rsid w:val="00894287"/>
    <w:rsid w:val="00920342"/>
    <w:rsid w:val="009C47E5"/>
    <w:rsid w:val="00A8701A"/>
    <w:rsid w:val="00AB2581"/>
    <w:rsid w:val="00B21A3D"/>
    <w:rsid w:val="00BA050E"/>
    <w:rsid w:val="00C962DD"/>
    <w:rsid w:val="00D223B1"/>
    <w:rsid w:val="00E11C88"/>
    <w:rsid w:val="00EC6E4F"/>
    <w:rsid w:val="00FF1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7633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57633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rsid w:val="00157633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157633"/>
    <w:rPr>
      <w:sz w:val="21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157633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uiPriority w:val="99"/>
    <w:semiHidden/>
    <w:rsid w:val="00157633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157633"/>
    <w:pPr>
      <w:tabs>
        <w:tab w:val="center" w:pos="4819"/>
        <w:tab w:val="right" w:pos="9638"/>
      </w:tabs>
    </w:pPr>
    <w:rPr>
      <w:rFonts w:ascii="Calibri" w:eastAsia="Calibri" w:hAnsi="Calibri"/>
    </w:rPr>
  </w:style>
  <w:style w:type="character" w:customStyle="1" w:styleId="HeaderChar1">
    <w:name w:val="Header Char1"/>
    <w:basedOn w:val="Carpredefinitoparagrafo"/>
    <w:link w:val="Intestazione"/>
    <w:uiPriority w:val="99"/>
    <w:semiHidden/>
    <w:rsid w:val="00E65D2D"/>
    <w:rPr>
      <w:rFonts w:ascii="Times New Roman" w:eastAsia="Times New Roman" w:hAnsi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57633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2004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is061003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Ufficio Scuola</cp:lastModifiedBy>
  <cp:revision>9</cp:revision>
  <cp:lastPrinted>2017-08-24T08:51:00Z</cp:lastPrinted>
  <dcterms:created xsi:type="dcterms:W3CDTF">2017-07-28T09:14:00Z</dcterms:created>
  <dcterms:modified xsi:type="dcterms:W3CDTF">2017-08-25T07:02:00Z</dcterms:modified>
</cp:coreProperties>
</file>